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6D57" w:rsidRDefault="000F1AE0">
      <w:pPr>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AIM for Climate Innovation Sprint Proposal Template</w:t>
      </w:r>
    </w:p>
    <w:p w14:paraId="00000002" w14:textId="77777777" w:rsidR="008D6D57" w:rsidRDefault="008D6D57">
      <w:pPr>
        <w:jc w:val="center"/>
        <w:rPr>
          <w:rFonts w:ascii="Times New Roman" w:eastAsia="Times New Roman" w:hAnsi="Times New Roman" w:cs="Times New Roman"/>
          <w:b/>
          <w:sz w:val="20"/>
          <w:szCs w:val="20"/>
        </w:rPr>
      </w:pPr>
    </w:p>
    <w:p w14:paraId="00000003" w14:textId="77777777" w:rsidR="008D6D57" w:rsidRDefault="000F1AE0">
      <w:pPr>
        <w:rPr>
          <w:rFonts w:ascii="Times New Roman" w:eastAsia="Times New Roman" w:hAnsi="Times New Roman" w:cs="Times New Roman"/>
        </w:rPr>
      </w:pPr>
      <w:r>
        <w:rPr>
          <w:rFonts w:ascii="Times New Roman" w:eastAsia="Times New Roman" w:hAnsi="Times New Roman" w:cs="Times New Roman"/>
        </w:rPr>
        <w:t xml:space="preserve">Please complete the proposal template below and submit NO LATER THAN AUGUST 30, 2024 to: </w:t>
      </w:r>
      <w:hyperlink r:id="rId6">
        <w:r>
          <w:rPr>
            <w:rFonts w:ascii="Times New Roman" w:eastAsia="Times New Roman" w:hAnsi="Times New Roman" w:cs="Times New Roman"/>
            <w:color w:val="0563C1"/>
            <w:u w:val="single"/>
          </w:rPr>
          <w:t>info@aimforclimate.org</w:t>
        </w:r>
      </w:hyperlink>
      <w:r>
        <w:rPr>
          <w:rFonts w:ascii="Times New Roman" w:eastAsia="Times New Roman" w:hAnsi="Times New Roman" w:cs="Times New Roman"/>
        </w:rPr>
        <w:t>. Proposals will be accepted and reviewed on a rolling basis. Applicants are encouraged to submit proposals as soon as possible. Early submissions will provide more time for the Innovation Sprint Team to review the proposal and clarify any questions that may arise.</w:t>
      </w:r>
    </w:p>
    <w:p w14:paraId="00000004" w14:textId="77777777" w:rsidR="008D6D57" w:rsidRDefault="008D6D57">
      <w:pPr>
        <w:rPr>
          <w:rFonts w:ascii="Times New Roman" w:eastAsia="Times New Roman" w:hAnsi="Times New Roman" w:cs="Times New Roman"/>
        </w:rPr>
      </w:pPr>
    </w:p>
    <w:p w14:paraId="00000005" w14:textId="77777777" w:rsidR="008D6D57" w:rsidRDefault="000F1AE0">
      <w:pPr>
        <w:spacing w:after="0"/>
        <w:rPr>
          <w:rFonts w:ascii="Times New Roman" w:eastAsia="Times New Roman" w:hAnsi="Times New Roman" w:cs="Times New Roman"/>
          <w:b/>
        </w:rPr>
      </w:pPr>
      <w:r>
        <w:rPr>
          <w:rFonts w:ascii="Times New Roman" w:eastAsia="Times New Roman" w:hAnsi="Times New Roman" w:cs="Times New Roman"/>
          <w:b/>
        </w:rPr>
        <w:t>Innovation Sprint Title:</w:t>
      </w:r>
    </w:p>
    <w:p w14:paraId="00000006" w14:textId="77777777" w:rsidR="008D6D57" w:rsidRDefault="008D6D57">
      <w:pPr>
        <w:spacing w:after="0"/>
        <w:rPr>
          <w:rFonts w:ascii="Times New Roman" w:eastAsia="Times New Roman" w:hAnsi="Times New Roman" w:cs="Times New Roman"/>
        </w:rPr>
      </w:pPr>
    </w:p>
    <w:p w14:paraId="00000007" w14:textId="77777777" w:rsidR="008D6D57" w:rsidRDefault="008D6D57">
      <w:pPr>
        <w:spacing w:after="0"/>
        <w:rPr>
          <w:rFonts w:ascii="Times New Roman" w:eastAsia="Times New Roman" w:hAnsi="Times New Roman" w:cs="Times New Roman"/>
        </w:rPr>
      </w:pPr>
    </w:p>
    <w:p w14:paraId="00000008" w14:textId="77777777" w:rsidR="008D6D57" w:rsidRDefault="008D6D57">
      <w:pPr>
        <w:spacing w:after="0"/>
        <w:rPr>
          <w:rFonts w:ascii="Times New Roman" w:eastAsia="Times New Roman" w:hAnsi="Times New Roman" w:cs="Times New Roman"/>
        </w:rPr>
      </w:pPr>
    </w:p>
    <w:p w14:paraId="00000009" w14:textId="77777777" w:rsidR="008D6D57" w:rsidRDefault="000F1AE0">
      <w:pPr>
        <w:spacing w:after="0"/>
        <w:rPr>
          <w:rFonts w:ascii="Times New Roman" w:eastAsia="Times New Roman" w:hAnsi="Times New Roman" w:cs="Times New Roman"/>
          <w:b/>
        </w:rPr>
      </w:pPr>
      <w:r>
        <w:rPr>
          <w:rFonts w:ascii="Times New Roman" w:eastAsia="Times New Roman" w:hAnsi="Times New Roman" w:cs="Times New Roman"/>
          <w:b/>
        </w:rPr>
        <w:t>Innovation Sprint Point of Contact (name, title, organization, email address):</w:t>
      </w:r>
    </w:p>
    <w:p w14:paraId="0000000A" w14:textId="77777777" w:rsidR="008D6D57" w:rsidRDefault="008D6D57">
      <w:pPr>
        <w:spacing w:after="0"/>
        <w:rPr>
          <w:rFonts w:ascii="Times New Roman" w:eastAsia="Times New Roman" w:hAnsi="Times New Roman" w:cs="Times New Roman"/>
          <w:b/>
        </w:rPr>
      </w:pPr>
    </w:p>
    <w:p w14:paraId="0000000B" w14:textId="77777777" w:rsidR="008D6D57" w:rsidRDefault="008D6D57">
      <w:pPr>
        <w:spacing w:after="0"/>
        <w:rPr>
          <w:rFonts w:ascii="Times New Roman" w:eastAsia="Times New Roman" w:hAnsi="Times New Roman" w:cs="Times New Roman"/>
          <w:b/>
        </w:rPr>
      </w:pPr>
    </w:p>
    <w:p w14:paraId="0000000C" w14:textId="77777777" w:rsidR="008D6D57" w:rsidRDefault="008D6D57">
      <w:pPr>
        <w:spacing w:after="0"/>
        <w:rPr>
          <w:rFonts w:ascii="Times New Roman" w:eastAsia="Times New Roman" w:hAnsi="Times New Roman" w:cs="Times New Roman"/>
        </w:rPr>
      </w:pPr>
    </w:p>
    <w:p w14:paraId="0000000D" w14:textId="77777777" w:rsidR="008D6D57" w:rsidRDefault="000F1AE0">
      <w:pPr>
        <w:rPr>
          <w:rFonts w:ascii="Times New Roman" w:eastAsia="Times New Roman" w:hAnsi="Times New Roman" w:cs="Times New Roman"/>
          <w:b/>
        </w:rPr>
      </w:pPr>
      <w:r>
        <w:rPr>
          <w:rFonts w:ascii="Times New Roman" w:eastAsia="Times New Roman" w:hAnsi="Times New Roman" w:cs="Times New Roman"/>
          <w:b/>
        </w:rPr>
        <w:t xml:space="preserve">Innovation Sprint Participants </w:t>
      </w:r>
      <w:r>
        <w:rPr>
          <w:rFonts w:ascii="Times New Roman" w:eastAsia="Times New Roman" w:hAnsi="Times New Roman" w:cs="Times New Roman"/>
        </w:rPr>
        <w:t>(list in “bullet” format)</w:t>
      </w:r>
      <w:r>
        <w:rPr>
          <w:rFonts w:ascii="Times New Roman" w:eastAsia="Times New Roman" w:hAnsi="Times New Roman" w:cs="Times New Roman"/>
          <w:b/>
        </w:rPr>
        <w:t>:</w:t>
      </w:r>
    </w:p>
    <w:p w14:paraId="0000000E" w14:textId="77777777" w:rsidR="008D6D57" w:rsidRDefault="000F1AE0">
      <w:pPr>
        <w:numPr>
          <w:ilvl w:val="0"/>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 xml:space="preserve"> </w:t>
      </w:r>
    </w:p>
    <w:p w14:paraId="0000000F" w14:textId="77777777" w:rsidR="008D6D57" w:rsidRDefault="008D6D57">
      <w:pPr>
        <w:pBdr>
          <w:top w:val="nil"/>
          <w:left w:val="nil"/>
          <w:bottom w:val="nil"/>
          <w:right w:val="nil"/>
          <w:between w:val="nil"/>
        </w:pBdr>
        <w:spacing w:after="0"/>
        <w:ind w:left="720"/>
        <w:rPr>
          <w:rFonts w:ascii="Times New Roman" w:eastAsia="Times New Roman" w:hAnsi="Times New Roman" w:cs="Times New Roman"/>
          <w:color w:val="000000"/>
        </w:rPr>
      </w:pPr>
    </w:p>
    <w:p w14:paraId="00000010" w14:textId="77777777" w:rsidR="008D6D57" w:rsidRDefault="000F1AE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11" w14:textId="77777777" w:rsidR="008D6D57" w:rsidRDefault="000F1AE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12" w14:textId="77777777" w:rsidR="008D6D57" w:rsidRDefault="000F1AE0">
      <w:pPr>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
        </w:rPr>
        <w:t xml:space="preserve">Describe the proposed Sprint in 250 words </w:t>
      </w:r>
      <w:r>
        <w:rPr>
          <w:rFonts w:ascii="Times New Roman" w:eastAsia="Times New Roman" w:hAnsi="Times New Roman" w:cs="Times New Roman"/>
          <w:b/>
          <w:u w:val="single"/>
        </w:rPr>
        <w:t>maximum</w:t>
      </w:r>
      <w:r>
        <w:rPr>
          <w:rFonts w:ascii="Times New Roman" w:eastAsia="Times New Roman" w:hAnsi="Times New Roman" w:cs="Times New Roman"/>
        </w:rPr>
        <w:t xml:space="preserve"> (for use on the AIM for Climate website)</w:t>
      </w:r>
      <w:r>
        <w:rPr>
          <w:rFonts w:ascii="Times New Roman" w:eastAsia="Times New Roman" w:hAnsi="Times New Roman" w:cs="Times New Roman"/>
          <w:b/>
        </w:rPr>
        <w:t>:</w:t>
      </w:r>
    </w:p>
    <w:p w14:paraId="00000013" w14:textId="77777777" w:rsidR="008D6D57" w:rsidRDefault="008D6D57">
      <w:pPr>
        <w:pBdr>
          <w:top w:val="nil"/>
          <w:left w:val="nil"/>
          <w:bottom w:val="nil"/>
          <w:right w:val="nil"/>
          <w:between w:val="nil"/>
        </w:pBdr>
        <w:spacing w:after="0"/>
        <w:rPr>
          <w:rFonts w:ascii="Times New Roman" w:eastAsia="Times New Roman" w:hAnsi="Times New Roman" w:cs="Times New Roman"/>
        </w:rPr>
      </w:pPr>
    </w:p>
    <w:p w14:paraId="00000014" w14:textId="77777777" w:rsidR="008D6D57" w:rsidRDefault="008D6D57">
      <w:pPr>
        <w:pBdr>
          <w:top w:val="nil"/>
          <w:left w:val="nil"/>
          <w:bottom w:val="nil"/>
          <w:right w:val="nil"/>
          <w:between w:val="nil"/>
        </w:pBdr>
        <w:spacing w:after="0"/>
        <w:rPr>
          <w:rFonts w:ascii="Times New Roman" w:eastAsia="Times New Roman" w:hAnsi="Times New Roman" w:cs="Times New Roman"/>
        </w:rPr>
      </w:pPr>
    </w:p>
    <w:p w14:paraId="00000015" w14:textId="77777777" w:rsidR="008D6D57" w:rsidRDefault="008D6D57">
      <w:pPr>
        <w:pBdr>
          <w:top w:val="nil"/>
          <w:left w:val="nil"/>
          <w:bottom w:val="nil"/>
          <w:right w:val="nil"/>
          <w:between w:val="nil"/>
        </w:pBdr>
        <w:spacing w:after="0"/>
        <w:rPr>
          <w:rFonts w:ascii="Times New Roman" w:eastAsia="Times New Roman" w:hAnsi="Times New Roman" w:cs="Times New Roman"/>
        </w:rPr>
      </w:pPr>
    </w:p>
    <w:p w14:paraId="00000016" w14:textId="77777777" w:rsidR="008D6D57" w:rsidRDefault="008D6D57">
      <w:pPr>
        <w:pBdr>
          <w:top w:val="nil"/>
          <w:left w:val="nil"/>
          <w:bottom w:val="nil"/>
          <w:right w:val="nil"/>
          <w:between w:val="nil"/>
        </w:pBdr>
        <w:spacing w:after="0"/>
        <w:rPr>
          <w:rFonts w:ascii="Times New Roman" w:eastAsia="Times New Roman" w:hAnsi="Times New Roman" w:cs="Times New Roman"/>
        </w:rPr>
      </w:pPr>
    </w:p>
    <w:p w14:paraId="00000017" w14:textId="77777777" w:rsidR="008D6D57" w:rsidRDefault="000F1AE0">
      <w:pPr>
        <w:spacing w:after="0"/>
        <w:rPr>
          <w:rFonts w:ascii="Times New Roman" w:eastAsia="Times New Roman" w:hAnsi="Times New Roman" w:cs="Times New Roman"/>
          <w:b/>
        </w:rPr>
      </w:pPr>
      <w:r>
        <w:rPr>
          <w:rFonts w:ascii="Times New Roman" w:eastAsia="Times New Roman" w:hAnsi="Times New Roman" w:cs="Times New Roman"/>
          <w:b/>
        </w:rPr>
        <w:t>What are the outcomes/outputs of the proposed Sprint?</w:t>
      </w:r>
    </w:p>
    <w:p w14:paraId="00000018" w14:textId="77777777" w:rsidR="008D6D57" w:rsidRDefault="008D6D57">
      <w:pPr>
        <w:spacing w:after="0"/>
        <w:rPr>
          <w:rFonts w:ascii="Times New Roman" w:eastAsia="Times New Roman" w:hAnsi="Times New Roman" w:cs="Times New Roman"/>
          <w:b/>
        </w:rPr>
      </w:pPr>
    </w:p>
    <w:p w14:paraId="00000019" w14:textId="77777777" w:rsidR="008D6D57" w:rsidRDefault="008D6D57">
      <w:pPr>
        <w:spacing w:after="0"/>
        <w:rPr>
          <w:rFonts w:ascii="Times New Roman" w:eastAsia="Times New Roman" w:hAnsi="Times New Roman" w:cs="Times New Roman"/>
          <w:b/>
        </w:rPr>
      </w:pPr>
    </w:p>
    <w:p w14:paraId="0000001A" w14:textId="77777777" w:rsidR="008D6D57" w:rsidRDefault="008D6D57">
      <w:pPr>
        <w:spacing w:after="0"/>
        <w:rPr>
          <w:rFonts w:ascii="Times New Roman" w:eastAsia="Times New Roman" w:hAnsi="Times New Roman" w:cs="Times New Roman"/>
          <w:b/>
        </w:rPr>
      </w:pPr>
    </w:p>
    <w:p w14:paraId="0000001B" w14:textId="77777777" w:rsidR="008D6D57" w:rsidRDefault="008D6D57">
      <w:pPr>
        <w:pBdr>
          <w:top w:val="nil"/>
          <w:left w:val="nil"/>
          <w:bottom w:val="nil"/>
          <w:right w:val="nil"/>
          <w:between w:val="nil"/>
        </w:pBdr>
        <w:spacing w:after="0"/>
        <w:rPr>
          <w:rFonts w:ascii="Times New Roman" w:eastAsia="Times New Roman" w:hAnsi="Times New Roman" w:cs="Times New Roman"/>
        </w:rPr>
      </w:pPr>
    </w:p>
    <w:p w14:paraId="0000001C" w14:textId="77777777" w:rsidR="008D6D57" w:rsidRDefault="000F1AE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Describe how the proposed Sprint will sustainably increase agricultural productivity AND support </w:t>
      </w:r>
      <w:r>
        <w:rPr>
          <w:rFonts w:ascii="Times New Roman" w:eastAsia="Times New Roman" w:hAnsi="Times New Roman" w:cs="Times New Roman"/>
          <w:b/>
        </w:rPr>
        <w:t>adaptation</w:t>
      </w:r>
      <w:r>
        <w:rPr>
          <w:rFonts w:ascii="Times New Roman" w:eastAsia="Times New Roman" w:hAnsi="Times New Roman" w:cs="Times New Roman"/>
        </w:rPr>
        <w:t xml:space="preserve"> </w:t>
      </w:r>
      <w:r>
        <w:rPr>
          <w:rFonts w:ascii="Times New Roman" w:eastAsia="Times New Roman" w:hAnsi="Times New Roman" w:cs="Times New Roman"/>
          <w:b/>
          <w:color w:val="000000"/>
        </w:rPr>
        <w:t xml:space="preserve">and/or </w:t>
      </w:r>
      <w:r>
        <w:rPr>
          <w:rFonts w:ascii="Times New Roman" w:eastAsia="Times New Roman" w:hAnsi="Times New Roman" w:cs="Times New Roman"/>
          <w:b/>
        </w:rPr>
        <w:t xml:space="preserve">mitigation </w:t>
      </w:r>
      <w:r>
        <w:rPr>
          <w:rFonts w:ascii="Times New Roman" w:eastAsia="Times New Roman" w:hAnsi="Times New Roman" w:cs="Times New Roman"/>
          <w:color w:val="000000"/>
        </w:rPr>
        <w:t>(1 page maximum; descriptions longer than 1 page will not be reviewed).</w:t>
      </w:r>
    </w:p>
    <w:p w14:paraId="0000001D" w14:textId="77777777" w:rsidR="008D6D57" w:rsidRDefault="008D6D57">
      <w:pPr>
        <w:pBdr>
          <w:top w:val="nil"/>
          <w:left w:val="nil"/>
          <w:bottom w:val="nil"/>
          <w:right w:val="nil"/>
          <w:between w:val="nil"/>
        </w:pBdr>
        <w:spacing w:after="0"/>
        <w:rPr>
          <w:rFonts w:ascii="Times New Roman" w:eastAsia="Times New Roman" w:hAnsi="Times New Roman" w:cs="Times New Roman"/>
          <w:color w:val="000000"/>
        </w:rPr>
      </w:pPr>
    </w:p>
    <w:p w14:paraId="0000001E" w14:textId="77777777" w:rsidR="008D6D57" w:rsidRDefault="008D6D57">
      <w:pPr>
        <w:pBdr>
          <w:top w:val="nil"/>
          <w:left w:val="nil"/>
          <w:bottom w:val="nil"/>
          <w:right w:val="nil"/>
          <w:between w:val="nil"/>
        </w:pBdr>
        <w:spacing w:after="0"/>
        <w:rPr>
          <w:rFonts w:ascii="Times New Roman" w:eastAsia="Times New Roman" w:hAnsi="Times New Roman" w:cs="Times New Roman"/>
          <w:color w:val="000000"/>
        </w:rPr>
      </w:pPr>
    </w:p>
    <w:p w14:paraId="0000001F" w14:textId="77777777" w:rsidR="008D6D57" w:rsidRDefault="008D6D57">
      <w:pPr>
        <w:pBdr>
          <w:top w:val="nil"/>
          <w:left w:val="nil"/>
          <w:bottom w:val="nil"/>
          <w:right w:val="nil"/>
          <w:between w:val="nil"/>
        </w:pBdr>
        <w:spacing w:after="0"/>
        <w:rPr>
          <w:rFonts w:ascii="Times New Roman" w:eastAsia="Times New Roman" w:hAnsi="Times New Roman" w:cs="Times New Roman"/>
        </w:rPr>
      </w:pPr>
    </w:p>
    <w:p w14:paraId="00000020" w14:textId="77777777" w:rsidR="008D6D57" w:rsidRDefault="008D6D57">
      <w:pPr>
        <w:pBdr>
          <w:top w:val="nil"/>
          <w:left w:val="nil"/>
          <w:bottom w:val="nil"/>
          <w:right w:val="nil"/>
          <w:between w:val="nil"/>
        </w:pBdr>
        <w:spacing w:after="0"/>
        <w:rPr>
          <w:rFonts w:ascii="Times New Roman" w:eastAsia="Times New Roman" w:hAnsi="Times New Roman" w:cs="Times New Roman"/>
          <w:color w:val="000000"/>
        </w:rPr>
      </w:pPr>
    </w:p>
    <w:p w14:paraId="00000021" w14:textId="77777777" w:rsidR="008D6D57" w:rsidRDefault="000F1AE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Timeframe – When will the Sprint begin and when will it be completed?</w:t>
      </w:r>
    </w:p>
    <w:p w14:paraId="00000022" w14:textId="77777777" w:rsidR="008D6D57" w:rsidRDefault="008D6D57">
      <w:pPr>
        <w:pBdr>
          <w:top w:val="nil"/>
          <w:left w:val="nil"/>
          <w:bottom w:val="nil"/>
          <w:right w:val="nil"/>
          <w:between w:val="nil"/>
        </w:pBdr>
        <w:spacing w:after="0"/>
        <w:rPr>
          <w:rFonts w:ascii="Times New Roman" w:eastAsia="Times New Roman" w:hAnsi="Times New Roman" w:cs="Times New Roman"/>
          <w:b/>
          <w:color w:val="000000"/>
        </w:rPr>
      </w:pPr>
    </w:p>
    <w:p w14:paraId="00000023" w14:textId="77777777" w:rsidR="008D6D57" w:rsidRDefault="008D6D57">
      <w:pPr>
        <w:pBdr>
          <w:top w:val="nil"/>
          <w:left w:val="nil"/>
          <w:bottom w:val="nil"/>
          <w:right w:val="nil"/>
          <w:between w:val="nil"/>
        </w:pBdr>
        <w:spacing w:after="0"/>
        <w:rPr>
          <w:rFonts w:ascii="Times New Roman" w:eastAsia="Times New Roman" w:hAnsi="Times New Roman" w:cs="Times New Roman"/>
          <w:color w:val="000000"/>
        </w:rPr>
      </w:pPr>
    </w:p>
    <w:p w14:paraId="00000024" w14:textId="77777777" w:rsidR="008D6D57" w:rsidRDefault="008D6D57">
      <w:pPr>
        <w:pBdr>
          <w:top w:val="nil"/>
          <w:left w:val="nil"/>
          <w:bottom w:val="nil"/>
          <w:right w:val="nil"/>
          <w:between w:val="nil"/>
        </w:pBdr>
        <w:spacing w:after="0"/>
        <w:rPr>
          <w:rFonts w:ascii="Times New Roman" w:eastAsia="Times New Roman" w:hAnsi="Times New Roman" w:cs="Times New Roman"/>
          <w:color w:val="000000"/>
        </w:rPr>
      </w:pPr>
    </w:p>
    <w:p w14:paraId="00000025" w14:textId="77777777" w:rsidR="008D6D57" w:rsidRDefault="008D6D57">
      <w:pPr>
        <w:pBdr>
          <w:top w:val="nil"/>
          <w:left w:val="nil"/>
          <w:bottom w:val="nil"/>
          <w:right w:val="nil"/>
          <w:between w:val="nil"/>
        </w:pBdr>
        <w:spacing w:after="0"/>
        <w:rPr>
          <w:rFonts w:ascii="Times New Roman" w:eastAsia="Times New Roman" w:hAnsi="Times New Roman" w:cs="Times New Roman"/>
          <w:color w:val="000000"/>
        </w:rPr>
      </w:pPr>
    </w:p>
    <w:p w14:paraId="00000026" w14:textId="77777777" w:rsidR="008D6D57" w:rsidRDefault="000F1AE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Describe, in monetary amounts, the </w:t>
      </w:r>
      <w:r>
        <w:rPr>
          <w:rFonts w:ascii="Times New Roman" w:eastAsia="Times New Roman" w:hAnsi="Times New Roman" w:cs="Times New Roman"/>
          <w:b/>
          <w:color w:val="000000"/>
          <w:u w:val="single"/>
        </w:rPr>
        <w:t>increase</w:t>
      </w:r>
      <w:r>
        <w:rPr>
          <w:rFonts w:ascii="Times New Roman" w:eastAsia="Times New Roman" w:hAnsi="Times New Roman" w:cs="Times New Roman"/>
          <w:b/>
          <w:color w:val="000000"/>
        </w:rPr>
        <w:t xml:space="preserve"> in aggregate self-financed investment</w:t>
      </w:r>
      <w:r>
        <w:rPr>
          <w:rFonts w:ascii="Times New Roman" w:eastAsia="Times New Roman" w:hAnsi="Times New Roman" w:cs="Times New Roman"/>
          <w:b/>
        </w:rPr>
        <w:t xml:space="preserve"> </w:t>
      </w:r>
      <w:r>
        <w:rPr>
          <w:rFonts w:ascii="Times New Roman" w:eastAsia="Times New Roman" w:hAnsi="Times New Roman" w:cs="Times New Roman"/>
        </w:rPr>
        <w:t>(Please note AIM for Climate does not provide funding for Innovation Sprints, so funding should be secured prior to submitting a proposal).</w:t>
      </w:r>
    </w:p>
    <w:p w14:paraId="00000027" w14:textId="77777777" w:rsidR="008D6D57" w:rsidRDefault="008D6D57">
      <w:pPr>
        <w:pBdr>
          <w:top w:val="nil"/>
          <w:left w:val="nil"/>
          <w:bottom w:val="nil"/>
          <w:right w:val="nil"/>
          <w:between w:val="nil"/>
        </w:pBdr>
        <w:spacing w:after="0"/>
        <w:rPr>
          <w:rFonts w:ascii="Times New Roman" w:eastAsia="Times New Roman" w:hAnsi="Times New Roman" w:cs="Times New Roman"/>
          <w:b/>
          <w:color w:val="000000"/>
        </w:rPr>
      </w:pPr>
    </w:p>
    <w:p w14:paraId="00000028" w14:textId="77777777" w:rsidR="008D6D57" w:rsidRDefault="008D6D57">
      <w:pPr>
        <w:pBdr>
          <w:top w:val="nil"/>
          <w:left w:val="nil"/>
          <w:bottom w:val="nil"/>
          <w:right w:val="nil"/>
          <w:between w:val="nil"/>
        </w:pBdr>
        <w:spacing w:after="0"/>
        <w:rPr>
          <w:rFonts w:ascii="Times New Roman" w:eastAsia="Times New Roman" w:hAnsi="Times New Roman" w:cs="Times New Roman"/>
          <w:b/>
          <w:color w:val="000000"/>
        </w:rPr>
      </w:pPr>
    </w:p>
    <w:p w14:paraId="00000029" w14:textId="77777777" w:rsidR="008D6D57" w:rsidRDefault="008D6D57">
      <w:pPr>
        <w:pBdr>
          <w:top w:val="nil"/>
          <w:left w:val="nil"/>
          <w:bottom w:val="nil"/>
          <w:right w:val="nil"/>
          <w:between w:val="nil"/>
        </w:pBdr>
        <w:spacing w:after="0"/>
        <w:rPr>
          <w:rFonts w:ascii="Times New Roman" w:eastAsia="Times New Roman" w:hAnsi="Times New Roman" w:cs="Times New Roman"/>
          <w:b/>
          <w:color w:val="000000"/>
        </w:rPr>
      </w:pPr>
    </w:p>
    <w:p w14:paraId="0000002A" w14:textId="77777777" w:rsidR="008D6D57" w:rsidRDefault="008D6D57">
      <w:pPr>
        <w:pBdr>
          <w:top w:val="nil"/>
          <w:left w:val="nil"/>
          <w:bottom w:val="nil"/>
          <w:right w:val="nil"/>
          <w:between w:val="nil"/>
        </w:pBdr>
        <w:spacing w:after="0"/>
        <w:rPr>
          <w:rFonts w:ascii="Times New Roman" w:eastAsia="Times New Roman" w:hAnsi="Times New Roman" w:cs="Times New Roman"/>
        </w:rPr>
      </w:pPr>
    </w:p>
    <w:p w14:paraId="0000002B" w14:textId="77777777" w:rsidR="008D6D57" w:rsidRDefault="000F1AE0">
      <w:pPr>
        <w:spacing w:after="0"/>
        <w:rPr>
          <w:rFonts w:ascii="Times New Roman" w:eastAsia="Times New Roman" w:hAnsi="Times New Roman" w:cs="Times New Roman"/>
          <w:b/>
        </w:rPr>
      </w:pPr>
      <w:r>
        <w:rPr>
          <w:rFonts w:ascii="Times New Roman" w:eastAsia="Times New Roman" w:hAnsi="Times New Roman" w:cs="Times New Roman"/>
          <w:b/>
        </w:rPr>
        <w:t xml:space="preserve">Which AIM for Climate Focal Area(s) does the proposed Sprint address? </w:t>
      </w:r>
      <w:r>
        <w:rPr>
          <w:rFonts w:ascii="Times New Roman" w:eastAsia="Times New Roman" w:hAnsi="Times New Roman" w:cs="Times New Roman"/>
        </w:rPr>
        <w:t>(See Innovation Sprint Framework document for Focal Area descriptions)</w:t>
      </w:r>
      <w:r>
        <w:rPr>
          <w:rFonts w:ascii="Times New Roman" w:eastAsia="Times New Roman" w:hAnsi="Times New Roman" w:cs="Times New Roman"/>
          <w:b/>
        </w:rPr>
        <w:t xml:space="preserve"> (check all that apply):</w:t>
      </w:r>
    </w:p>
    <w:p w14:paraId="0000002C" w14:textId="77777777" w:rsidR="008D6D57" w:rsidRDefault="008D6D57">
      <w:pPr>
        <w:spacing w:after="0"/>
        <w:rPr>
          <w:rFonts w:ascii="Times New Roman" w:eastAsia="Times New Roman" w:hAnsi="Times New Roman" w:cs="Times New Roman"/>
        </w:rPr>
      </w:pPr>
    </w:p>
    <w:p w14:paraId="0000002D" w14:textId="77777777" w:rsidR="008D6D57" w:rsidRDefault="000F1AE0">
      <w:pPr>
        <w:spacing w:after="0"/>
        <w:rPr>
          <w:rFonts w:ascii="Times New Roman" w:eastAsia="Times New Roman" w:hAnsi="Times New Roman" w:cs="Times New Roman"/>
        </w:rPr>
      </w:pPr>
      <w:r>
        <w:rPr>
          <w:rFonts w:ascii="Times New Roman" w:eastAsia="Times New Roman" w:hAnsi="Times New Roman" w:cs="Times New Roman"/>
        </w:rPr>
        <w:t>_____ Smallholder farmers in low- and middle-income countries (LMICs)</w:t>
      </w:r>
    </w:p>
    <w:p w14:paraId="0000002E" w14:textId="77777777" w:rsidR="008D6D57" w:rsidRDefault="008D6D57">
      <w:pPr>
        <w:spacing w:after="0"/>
        <w:rPr>
          <w:rFonts w:ascii="Times New Roman" w:eastAsia="Times New Roman" w:hAnsi="Times New Roman" w:cs="Times New Roman"/>
        </w:rPr>
      </w:pPr>
    </w:p>
    <w:p w14:paraId="0000002F" w14:textId="77777777" w:rsidR="008D6D57" w:rsidRDefault="000F1AE0">
      <w:pPr>
        <w:spacing w:after="0"/>
        <w:rPr>
          <w:rFonts w:ascii="Times New Roman" w:eastAsia="Times New Roman" w:hAnsi="Times New Roman" w:cs="Times New Roman"/>
        </w:rPr>
      </w:pPr>
      <w:r>
        <w:rPr>
          <w:rFonts w:ascii="Times New Roman" w:eastAsia="Times New Roman" w:hAnsi="Times New Roman" w:cs="Times New Roman"/>
        </w:rPr>
        <w:t>_____Methane reduction</w:t>
      </w:r>
    </w:p>
    <w:p w14:paraId="00000030" w14:textId="77777777" w:rsidR="008D6D57" w:rsidRDefault="008D6D57">
      <w:pPr>
        <w:spacing w:after="0"/>
        <w:rPr>
          <w:rFonts w:ascii="Times New Roman" w:eastAsia="Times New Roman" w:hAnsi="Times New Roman" w:cs="Times New Roman"/>
        </w:rPr>
      </w:pPr>
    </w:p>
    <w:p w14:paraId="00000031" w14:textId="77777777" w:rsidR="008D6D57" w:rsidRDefault="000F1AE0">
      <w:pPr>
        <w:spacing w:after="0"/>
        <w:rPr>
          <w:rFonts w:ascii="Times New Roman" w:eastAsia="Times New Roman" w:hAnsi="Times New Roman" w:cs="Times New Roman"/>
        </w:rPr>
      </w:pPr>
      <w:r>
        <w:rPr>
          <w:rFonts w:ascii="Times New Roman" w:eastAsia="Times New Roman" w:hAnsi="Times New Roman" w:cs="Times New Roman"/>
        </w:rPr>
        <w:t>_____ Emerging technologies</w:t>
      </w:r>
    </w:p>
    <w:p w14:paraId="00000032" w14:textId="77777777" w:rsidR="008D6D57" w:rsidRDefault="008D6D57">
      <w:pPr>
        <w:spacing w:after="0"/>
        <w:rPr>
          <w:rFonts w:ascii="Times New Roman" w:eastAsia="Times New Roman" w:hAnsi="Times New Roman" w:cs="Times New Roman"/>
        </w:rPr>
      </w:pPr>
    </w:p>
    <w:p w14:paraId="00000033" w14:textId="77777777" w:rsidR="008D6D57" w:rsidRDefault="000F1AE0">
      <w:pPr>
        <w:spacing w:after="0"/>
        <w:rPr>
          <w:rFonts w:ascii="Times New Roman" w:eastAsia="Times New Roman" w:hAnsi="Times New Roman" w:cs="Times New Roman"/>
        </w:rPr>
      </w:pPr>
      <w:r>
        <w:rPr>
          <w:rFonts w:ascii="Times New Roman" w:eastAsia="Times New Roman" w:hAnsi="Times New Roman" w:cs="Times New Roman"/>
        </w:rPr>
        <w:t>_____ Agroecological research</w:t>
      </w:r>
    </w:p>
    <w:p w14:paraId="00000034" w14:textId="77777777" w:rsidR="008D6D57" w:rsidRDefault="008D6D57">
      <w:pPr>
        <w:spacing w:after="0"/>
        <w:rPr>
          <w:rFonts w:ascii="Times New Roman" w:eastAsia="Times New Roman" w:hAnsi="Times New Roman" w:cs="Times New Roman"/>
        </w:rPr>
      </w:pPr>
    </w:p>
    <w:p w14:paraId="00000035" w14:textId="77777777" w:rsidR="008D6D57" w:rsidRDefault="008D6D57">
      <w:pPr>
        <w:pBdr>
          <w:top w:val="nil"/>
          <w:left w:val="nil"/>
          <w:bottom w:val="nil"/>
          <w:right w:val="nil"/>
          <w:between w:val="nil"/>
        </w:pBdr>
        <w:spacing w:after="0"/>
        <w:rPr>
          <w:rFonts w:ascii="Times New Roman" w:eastAsia="Times New Roman" w:hAnsi="Times New Roman" w:cs="Times New Roman"/>
        </w:rPr>
      </w:pPr>
    </w:p>
    <w:p w14:paraId="00000036" w14:textId="77777777" w:rsidR="008D6D57" w:rsidRDefault="008D6D57">
      <w:pPr>
        <w:pBdr>
          <w:top w:val="nil"/>
          <w:left w:val="nil"/>
          <w:bottom w:val="nil"/>
          <w:right w:val="nil"/>
          <w:between w:val="nil"/>
        </w:pBdr>
        <w:spacing w:after="0"/>
        <w:rPr>
          <w:rFonts w:ascii="Times New Roman" w:eastAsia="Times New Roman" w:hAnsi="Times New Roman" w:cs="Times New Roman"/>
        </w:rPr>
      </w:pPr>
    </w:p>
    <w:p w14:paraId="00000037" w14:textId="77777777" w:rsidR="008D6D57" w:rsidRDefault="000F1AE0">
      <w:pPr>
        <w:pBdr>
          <w:top w:val="nil"/>
          <w:left w:val="nil"/>
          <w:bottom w:val="nil"/>
          <w:right w:val="nil"/>
          <w:between w:val="nil"/>
        </w:pBdr>
        <w:spacing w:after="0"/>
        <w:rPr>
          <w:rFonts w:ascii="Times New Roman" w:eastAsia="Times New Roman" w:hAnsi="Times New Roman" w:cs="Times New Roman"/>
          <w:b/>
          <w:u w:val="single"/>
        </w:rPr>
      </w:pPr>
      <w:r>
        <w:rPr>
          <w:rFonts w:ascii="Times New Roman" w:eastAsia="Times New Roman" w:hAnsi="Times New Roman" w:cs="Times New Roman"/>
          <w:b/>
          <w:u w:val="single"/>
        </w:rPr>
        <w:t>Definitions</w:t>
      </w:r>
    </w:p>
    <w:p w14:paraId="00000038" w14:textId="77777777" w:rsidR="008D6D57" w:rsidRDefault="008D6D57">
      <w:pPr>
        <w:pBdr>
          <w:top w:val="nil"/>
          <w:left w:val="nil"/>
          <w:bottom w:val="nil"/>
          <w:right w:val="nil"/>
          <w:between w:val="nil"/>
        </w:pBdr>
        <w:spacing w:after="0"/>
        <w:rPr>
          <w:rFonts w:ascii="Times New Roman" w:eastAsia="Times New Roman" w:hAnsi="Times New Roman" w:cs="Times New Roman"/>
        </w:rPr>
      </w:pPr>
    </w:p>
    <w:p w14:paraId="00000039" w14:textId="77777777" w:rsidR="008D6D57" w:rsidRDefault="000F1AE0">
      <w:pPr>
        <w:spacing w:after="0"/>
        <w:rPr>
          <w:rFonts w:ascii="Times New Roman" w:eastAsia="Times New Roman" w:hAnsi="Times New Roman" w:cs="Times New Roman"/>
        </w:rPr>
      </w:pPr>
      <w:r>
        <w:rPr>
          <w:rFonts w:ascii="Times New Roman" w:eastAsia="Times New Roman" w:hAnsi="Times New Roman" w:cs="Times New Roman"/>
          <w:b/>
        </w:rPr>
        <w:t>AIM for Climate Partner:</w:t>
      </w:r>
      <w:r>
        <w:rPr>
          <w:rFonts w:ascii="Times New Roman" w:eastAsia="Times New Roman" w:hAnsi="Times New Roman" w:cs="Times New Roman"/>
        </w:rPr>
        <w:t xml:space="preserve"> There are three avenues for participation in the AIM for Climate coalition: Government Partner, Innovation Sprint Partner, and Knowledge Partner. These are described on our website</w:t>
      </w:r>
      <w:hyperlink r:id="rId7" w:anchor="about-aim-for-climate">
        <w:r>
          <w:rPr>
            <w:rFonts w:ascii="Times New Roman" w:eastAsia="Times New Roman" w:hAnsi="Times New Roman" w:cs="Times New Roman"/>
          </w:rPr>
          <w:t xml:space="preserve"> </w:t>
        </w:r>
      </w:hyperlink>
      <w:hyperlink r:id="rId8" w:anchor="about-aim-for-climate">
        <w:r>
          <w:rPr>
            <w:rFonts w:ascii="Times New Roman" w:eastAsia="Times New Roman" w:hAnsi="Times New Roman" w:cs="Times New Roman"/>
            <w:color w:val="1155CC"/>
            <w:u w:val="single"/>
          </w:rPr>
          <w:t>here</w:t>
        </w:r>
      </w:hyperlink>
      <w:r>
        <w:rPr>
          <w:rFonts w:ascii="Times New Roman" w:eastAsia="Times New Roman" w:hAnsi="Times New Roman" w:cs="Times New Roman"/>
        </w:rPr>
        <w:t>. Joining AIM for Climate as a Government Partner, Innovation Sprint Partner, or Knowledge Partner does not imply endorsement of or partnership between the participants, rather it entails an intention to support the goal and objectives of the AIM for Climate initiative.</w:t>
      </w:r>
    </w:p>
    <w:p w14:paraId="0000003A" w14:textId="77777777" w:rsidR="008D6D57" w:rsidRDefault="000F1AE0">
      <w:pPr>
        <w:spacing w:after="0"/>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03B" w14:textId="77777777" w:rsidR="008D6D57" w:rsidRDefault="000F1AE0">
      <w:pPr>
        <w:spacing w:after="0"/>
        <w:rPr>
          <w:rFonts w:ascii="Times New Roman" w:eastAsia="Times New Roman" w:hAnsi="Times New Roman" w:cs="Times New Roman"/>
        </w:rPr>
      </w:pPr>
      <w:r>
        <w:rPr>
          <w:rFonts w:ascii="Times New Roman" w:eastAsia="Times New Roman" w:hAnsi="Times New Roman" w:cs="Times New Roman"/>
          <w:b/>
        </w:rPr>
        <w:t>Innovation Sprint Partner:</w:t>
      </w:r>
      <w:r>
        <w:rPr>
          <w:rFonts w:ascii="Times New Roman" w:eastAsia="Times New Roman" w:hAnsi="Times New Roman" w:cs="Times New Roman"/>
        </w:rPr>
        <w:t xml:space="preserve"> Innovation Sprint Leads &amp; Innovation Sprint Participants</w:t>
      </w:r>
    </w:p>
    <w:p w14:paraId="0000003C" w14:textId="77777777" w:rsidR="008D6D57" w:rsidRDefault="000F1AE0">
      <w:pPr>
        <w:spacing w:after="0"/>
        <w:ind w:left="720"/>
        <w:rPr>
          <w:rFonts w:ascii="Times New Roman" w:eastAsia="Times New Roman" w:hAnsi="Times New Roman" w:cs="Times New Roman"/>
        </w:rPr>
      </w:pPr>
      <w:r>
        <w:rPr>
          <w:rFonts w:ascii="Times New Roman" w:eastAsia="Times New Roman" w:hAnsi="Times New Roman" w:cs="Times New Roman"/>
          <w:b/>
        </w:rPr>
        <w:t>Innovation Sprint Lead:</w:t>
      </w:r>
      <w:r>
        <w:rPr>
          <w:rFonts w:ascii="Times New Roman" w:eastAsia="Times New Roman" w:hAnsi="Times New Roman" w:cs="Times New Roman"/>
        </w:rPr>
        <w:t xml:space="preserve"> the organization that leads the Sprint, provides the POC, aggregates financing and participants, and writes and submits the proposal. Responsibility, control, and oversight of investments will remain with the Sprint Lead unless the Sprint Lead determines otherwise.</w:t>
      </w:r>
    </w:p>
    <w:p w14:paraId="0000003D" w14:textId="77777777" w:rsidR="008D6D57" w:rsidRDefault="000F1AE0">
      <w:pPr>
        <w:spacing w:after="0"/>
        <w:ind w:left="720"/>
        <w:rPr>
          <w:rFonts w:ascii="Times New Roman" w:eastAsia="Times New Roman" w:hAnsi="Times New Roman" w:cs="Times New Roman"/>
        </w:rPr>
      </w:pPr>
      <w:r>
        <w:rPr>
          <w:rFonts w:ascii="Times New Roman" w:eastAsia="Times New Roman" w:hAnsi="Times New Roman" w:cs="Times New Roman"/>
          <w:b/>
        </w:rPr>
        <w:t xml:space="preserve">Innovation Sprint Participant: </w:t>
      </w:r>
      <w:r>
        <w:rPr>
          <w:rFonts w:ascii="Times New Roman" w:eastAsia="Times New Roman" w:hAnsi="Times New Roman" w:cs="Times New Roman"/>
        </w:rPr>
        <w:t>An organization that actively supports the work of the Sprint to achieve its desired goals. Support could include such contributions as: on-the-ground work, funding, staff, supplies, equipment, or other resources.</w:t>
      </w:r>
    </w:p>
    <w:p w14:paraId="0000003E" w14:textId="77777777" w:rsidR="008D6D57" w:rsidRDefault="008D6D57">
      <w:pPr>
        <w:pBdr>
          <w:top w:val="nil"/>
          <w:left w:val="nil"/>
          <w:bottom w:val="nil"/>
          <w:right w:val="nil"/>
          <w:between w:val="nil"/>
        </w:pBdr>
        <w:spacing w:after="0"/>
        <w:rPr>
          <w:rFonts w:ascii="Times New Roman" w:eastAsia="Times New Roman" w:hAnsi="Times New Roman" w:cs="Times New Roman"/>
        </w:rPr>
      </w:pPr>
    </w:p>
    <w:p w14:paraId="0000003F" w14:textId="77777777" w:rsidR="008D6D57" w:rsidRDefault="000F1AE0">
      <w:pPr>
        <w:widowControl w:val="0"/>
        <w:spacing w:before="80" w:after="0" w:line="240" w:lineRule="auto"/>
        <w:rPr>
          <w:rFonts w:ascii="Times New Roman" w:eastAsia="Times New Roman" w:hAnsi="Times New Roman" w:cs="Times New Roman"/>
        </w:rPr>
      </w:pPr>
      <w:r>
        <w:rPr>
          <w:rFonts w:ascii="Times New Roman" w:eastAsia="Times New Roman" w:hAnsi="Times New Roman" w:cs="Times New Roman"/>
          <w:b/>
        </w:rPr>
        <w:t xml:space="preserve">Increased investment: </w:t>
      </w:r>
      <w:r>
        <w:rPr>
          <w:rFonts w:ascii="Times New Roman" w:eastAsia="Times New Roman" w:hAnsi="Times New Roman" w:cs="Times New Roman"/>
        </w:rPr>
        <w:t>allocation of additional money during 2021-2025, using 2020 as baseline.</w:t>
      </w:r>
    </w:p>
    <w:p w14:paraId="00000040" w14:textId="77777777" w:rsidR="008D6D57" w:rsidRDefault="000F1AE0">
      <w:pPr>
        <w:widowControl w:val="0"/>
        <w:tabs>
          <w:tab w:val="left" w:pos="2340"/>
        </w:tabs>
        <w:spacing w:before="1" w:after="0" w:line="229" w:lineRule="auto"/>
        <w:rPr>
          <w:rFonts w:ascii="Times New Roman" w:eastAsia="Times New Roman" w:hAnsi="Times New Roman" w:cs="Times New Roman"/>
        </w:rPr>
      </w:pPr>
      <w:r>
        <w:rPr>
          <w:rFonts w:ascii="Times New Roman" w:eastAsia="Times New Roman" w:hAnsi="Times New Roman" w:cs="Times New Roman"/>
          <w:b/>
        </w:rPr>
        <w:t>Example:</w:t>
      </w:r>
      <w:r>
        <w:rPr>
          <w:rFonts w:ascii="Times New Roman" w:eastAsia="Times New Roman" w:hAnsi="Times New Roman" w:cs="Times New Roman"/>
        </w:rPr>
        <w:t xml:space="preserve">                2020 = $1,000,000 (baseline)</w:t>
      </w:r>
    </w:p>
    <w:p w14:paraId="00000041" w14:textId="77777777" w:rsidR="008D6D57" w:rsidRDefault="000F1AE0">
      <w:pPr>
        <w:widowControl w:val="0"/>
        <w:tabs>
          <w:tab w:val="left" w:pos="4172"/>
        </w:tabs>
        <w:spacing w:after="0" w:line="229" w:lineRule="auto"/>
        <w:ind w:left="1620"/>
        <w:rPr>
          <w:rFonts w:ascii="Times New Roman" w:eastAsia="Times New Roman" w:hAnsi="Times New Roman" w:cs="Times New Roman"/>
        </w:rPr>
      </w:pPr>
      <w:r>
        <w:rPr>
          <w:rFonts w:ascii="Times New Roman" w:eastAsia="Times New Roman" w:hAnsi="Times New Roman" w:cs="Times New Roman"/>
        </w:rPr>
        <w:t>2021 = $1,500,000</w:t>
      </w:r>
      <w:r>
        <w:rPr>
          <w:rFonts w:ascii="Times New Roman" w:eastAsia="Times New Roman" w:hAnsi="Times New Roman" w:cs="Times New Roman"/>
        </w:rPr>
        <w:tab/>
        <w:t>(+$500,000)</w:t>
      </w:r>
    </w:p>
    <w:p w14:paraId="00000042" w14:textId="77777777" w:rsidR="008D6D57" w:rsidRDefault="000F1AE0">
      <w:pPr>
        <w:widowControl w:val="0"/>
        <w:tabs>
          <w:tab w:val="left" w:pos="4172"/>
        </w:tabs>
        <w:spacing w:after="0" w:line="240" w:lineRule="auto"/>
        <w:ind w:left="1620"/>
        <w:rPr>
          <w:rFonts w:ascii="Times New Roman" w:eastAsia="Times New Roman" w:hAnsi="Times New Roman" w:cs="Times New Roman"/>
        </w:rPr>
      </w:pPr>
      <w:r>
        <w:rPr>
          <w:rFonts w:ascii="Times New Roman" w:eastAsia="Times New Roman" w:hAnsi="Times New Roman" w:cs="Times New Roman"/>
        </w:rPr>
        <w:t>2022 = $1,500,000</w:t>
      </w:r>
      <w:r>
        <w:rPr>
          <w:rFonts w:ascii="Times New Roman" w:eastAsia="Times New Roman" w:hAnsi="Times New Roman" w:cs="Times New Roman"/>
        </w:rPr>
        <w:tab/>
        <w:t>(+$500,000)</w:t>
      </w:r>
    </w:p>
    <w:p w14:paraId="00000043" w14:textId="77777777" w:rsidR="008D6D57" w:rsidRDefault="000F1AE0">
      <w:pPr>
        <w:widowControl w:val="0"/>
        <w:spacing w:after="0" w:line="240" w:lineRule="auto"/>
        <w:ind w:left="1620"/>
        <w:rPr>
          <w:rFonts w:ascii="Times New Roman" w:eastAsia="Times New Roman" w:hAnsi="Times New Roman" w:cs="Times New Roman"/>
        </w:rPr>
      </w:pPr>
      <w:r>
        <w:rPr>
          <w:rFonts w:ascii="Times New Roman" w:eastAsia="Times New Roman" w:hAnsi="Times New Roman" w:cs="Times New Roman"/>
        </w:rPr>
        <w:t>2023 = $1,000,000</w:t>
      </w:r>
    </w:p>
    <w:p w14:paraId="00000044" w14:textId="77777777" w:rsidR="008D6D57" w:rsidRDefault="000F1AE0">
      <w:pPr>
        <w:widowControl w:val="0"/>
        <w:tabs>
          <w:tab w:val="left" w:pos="4172"/>
        </w:tabs>
        <w:spacing w:before="1" w:after="0" w:line="240" w:lineRule="auto"/>
        <w:ind w:left="1620"/>
        <w:rPr>
          <w:rFonts w:ascii="Times New Roman" w:eastAsia="Times New Roman" w:hAnsi="Times New Roman" w:cs="Times New Roman"/>
        </w:rPr>
      </w:pPr>
      <w:r>
        <w:rPr>
          <w:rFonts w:ascii="Times New Roman" w:eastAsia="Times New Roman" w:hAnsi="Times New Roman" w:cs="Times New Roman"/>
        </w:rPr>
        <w:t>2024 = $1,500,000</w:t>
      </w:r>
      <w:r>
        <w:rPr>
          <w:rFonts w:ascii="Times New Roman" w:eastAsia="Times New Roman" w:hAnsi="Times New Roman" w:cs="Times New Roman"/>
        </w:rPr>
        <w:tab/>
        <w:t>(+$500,000)</w:t>
      </w:r>
    </w:p>
    <w:p w14:paraId="00000045" w14:textId="77777777" w:rsidR="008D6D57" w:rsidRDefault="000F1AE0">
      <w:pPr>
        <w:widowControl w:val="0"/>
        <w:tabs>
          <w:tab w:val="left" w:pos="4172"/>
        </w:tabs>
        <w:spacing w:after="0" w:line="240" w:lineRule="auto"/>
        <w:ind w:left="1620"/>
        <w:rPr>
          <w:rFonts w:ascii="Times New Roman" w:eastAsia="Times New Roman" w:hAnsi="Times New Roman" w:cs="Times New Roman"/>
        </w:rPr>
      </w:pPr>
      <w:r>
        <w:rPr>
          <w:rFonts w:ascii="Times New Roman" w:eastAsia="Times New Roman" w:hAnsi="Times New Roman" w:cs="Times New Roman"/>
        </w:rPr>
        <w:t>2025 = $1,500,000</w:t>
      </w:r>
      <w:r>
        <w:rPr>
          <w:rFonts w:ascii="Times New Roman" w:eastAsia="Times New Roman" w:hAnsi="Times New Roman" w:cs="Times New Roman"/>
        </w:rPr>
        <w:tab/>
        <w:t>(+$500,000)</w:t>
      </w:r>
    </w:p>
    <w:p w14:paraId="00000046" w14:textId="77777777" w:rsidR="008D6D57" w:rsidRDefault="000F1AE0">
      <w:pPr>
        <w:widowControl w:val="0"/>
        <w:spacing w:before="1" w:after="0" w:line="240" w:lineRule="auto"/>
        <w:ind w:left="1620"/>
        <w:rPr>
          <w:rFonts w:ascii="Times New Roman" w:eastAsia="Times New Roman" w:hAnsi="Times New Roman" w:cs="Times New Roman"/>
        </w:rPr>
      </w:pPr>
      <w:r>
        <w:rPr>
          <w:rFonts w:ascii="Times New Roman" w:eastAsia="Times New Roman" w:hAnsi="Times New Roman" w:cs="Times New Roman"/>
        </w:rPr>
        <w:t>Increased investment = $2,000,000</w:t>
      </w:r>
    </w:p>
    <w:sectPr w:rsidR="008D6D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40888"/>
    <w:multiLevelType w:val="multilevel"/>
    <w:tmpl w:val="1324D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33445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D57"/>
    <w:rsid w:val="000F1AE0"/>
    <w:rsid w:val="008D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67BC6EB-3672-4FD7-96EF-15F62C8C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E1ED7"/>
    <w:pPr>
      <w:ind w:left="720"/>
      <w:contextualSpacing/>
    </w:pPr>
  </w:style>
  <w:style w:type="character" w:styleId="Hyperlink">
    <w:name w:val="Hyperlink"/>
    <w:basedOn w:val="DefaultParagraphFont"/>
    <w:uiPriority w:val="99"/>
    <w:unhideWhenUsed/>
    <w:rsid w:val="00484BB2"/>
    <w:rPr>
      <w:color w:val="0563C1" w:themeColor="hyperlink"/>
      <w:u w:val="single"/>
    </w:rPr>
  </w:style>
  <w:style w:type="character" w:styleId="UnresolvedMention">
    <w:name w:val="Unresolved Mention"/>
    <w:basedOn w:val="DefaultParagraphFont"/>
    <w:uiPriority w:val="99"/>
    <w:semiHidden/>
    <w:unhideWhenUsed/>
    <w:rsid w:val="00484BB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imforclimate.org/" TargetMode="External"/><Relationship Id="rId3" Type="http://schemas.openxmlformats.org/officeDocument/2006/relationships/styles" Target="styles.xml"/><Relationship Id="rId7" Type="http://schemas.openxmlformats.org/officeDocument/2006/relationships/hyperlink" Target="https://www.aimforclimat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aimforclimat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4puRP4GCkQYQnc6zhGJKdKmAyw==">CgMxLjA4AHIhMVljS2pac1VwVE5TZVYtQmRvU2xIYWdXbjNicFJtMC1z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4</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Norland, Eric - REE-NIFA</dc:creator>
  <cp:lastModifiedBy>Stein, Jennifer - OSEC, DC</cp:lastModifiedBy>
  <cp:revision>2</cp:revision>
  <dcterms:created xsi:type="dcterms:W3CDTF">2024-04-17T16:44:00Z</dcterms:created>
  <dcterms:modified xsi:type="dcterms:W3CDTF">2024-04-17T16:44:00Z</dcterms:modified>
</cp:coreProperties>
</file>